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Project Plan: Encouraging the Service Industry</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 Project Overview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aims to solve a significant social issue by changing people's ingrained perceptions and habits regarding the use of services through an innovative web application. Our target users are busy middle-aged people between 30 and 40 years old. By helping them outsource services, we can reduce their burdens from work and family pressures, thereby improving their quality of life and laying a foundation for their future.</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 Core Problems and Solutions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focus on three core problems and provide differentiated solutions.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Problem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can we encourage people to start using services in their daily lives earlier?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"Micro-Habit" Formation Mechanism:</w:t>
            </w:r>
            <w:r w:rsidDel="00000000" w:rsidR="00000000" w:rsidRPr="00000000">
              <w:rPr>
                <w:rFonts w:ascii="Google Sans Text" w:cs="Google Sans Text" w:eastAsia="Google Sans Text" w:hAnsi="Google Sans Text"/>
                <w:color w:val="1b1c1d"/>
                <w:shd w:fill="auto" w:val="clear"/>
                <w:rtl w:val="0"/>
              </w:rPr>
              <w:t xml:space="preserve"> The </w:t>
            </w:r>
            <w:r w:rsidDel="00000000" w:rsidR="00000000" w:rsidRPr="00000000">
              <w:rPr>
                <w:rFonts w:ascii="Google Sans Text" w:cs="Google Sans Text" w:eastAsia="Google Sans Text" w:hAnsi="Google Sans Text"/>
                <w:b w:val="1"/>
                <w:color w:val="1b1c1d"/>
                <w:shd w:fill="auto" w:val="clear"/>
                <w:rtl w:val="0"/>
              </w:rPr>
              <w:t xml:space="preserve">Value Dashboard</w:t>
            </w:r>
            <w:r w:rsidDel="00000000" w:rsidR="00000000" w:rsidRPr="00000000">
              <w:rPr>
                <w:rFonts w:ascii="Google Sans Text" w:cs="Google Sans Text" w:eastAsia="Google Sans Text" w:hAnsi="Google Sans Text"/>
                <w:color w:val="1b1c1d"/>
                <w:shd w:fill="auto" w:val="clear"/>
                <w:rtl w:val="0"/>
              </w:rPr>
              <w:t xml:space="preserve"> quantifies saved time and energy (e.g., converting "2 hours" into "one family dinner"). This helps users see the tangible benefits of using services. We also introduce </w:t>
            </w:r>
            <w:r w:rsidDel="00000000" w:rsidR="00000000" w:rsidRPr="00000000">
              <w:rPr>
                <w:rFonts w:ascii="Google Sans Text" w:cs="Google Sans Text" w:eastAsia="Google Sans Text" w:hAnsi="Google Sans Text"/>
                <w:b w:val="1"/>
                <w:color w:val="1b1c1d"/>
                <w:shd w:fill="auto" w:val="clear"/>
                <w:rtl w:val="0"/>
              </w:rPr>
              <w:t xml:space="preserve">"First Task Rewards"</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"Continuous Task Challenges"</w:t>
            </w:r>
            <w:r w:rsidDel="00000000" w:rsidR="00000000" w:rsidRPr="00000000">
              <w:rPr>
                <w:rFonts w:ascii="Google Sans Text" w:cs="Google Sans Text" w:eastAsia="Google Sans Text" w:hAnsi="Google Sans Text"/>
                <w:color w:val="1b1c1d"/>
                <w:shd w:fill="auto" w:val="clear"/>
                <w:rtl w:val="0"/>
              </w:rPr>
              <w:t xml:space="preserve"> to help users overcome procrastination and form the habit of using services through small, easy steps.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can we make using services more socially acceptable?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Trust and Social Recognition:</w:t>
            </w:r>
            <w:r w:rsidDel="00000000" w:rsidR="00000000" w:rsidRPr="00000000">
              <w:rPr>
                <w:rFonts w:ascii="Google Sans Text" w:cs="Google Sans Text" w:eastAsia="Google Sans Text" w:hAnsi="Google Sans Text"/>
                <w:color w:val="1b1c1d"/>
                <w:shd w:fill="auto" w:val="clear"/>
                <w:rtl w:val="0"/>
              </w:rPr>
              <w:t xml:space="preserve"> Our </w:t>
            </w:r>
            <w:r w:rsidDel="00000000" w:rsidR="00000000" w:rsidRPr="00000000">
              <w:rPr>
                <w:rFonts w:ascii="Google Sans Text" w:cs="Google Sans Text" w:eastAsia="Google Sans Text" w:hAnsi="Google Sans Text"/>
                <w:b w:val="1"/>
                <w:color w:val="1b1c1d"/>
                <w:shd w:fill="auto" w:val="clear"/>
                <w:rtl w:val="0"/>
              </w:rPr>
              <w:t xml:space="preserve">"Story Wall"</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"Social Proof"</w:t>
            </w:r>
            <w:r w:rsidDel="00000000" w:rsidR="00000000" w:rsidRPr="00000000">
              <w:rPr>
                <w:rFonts w:ascii="Google Sans Text" w:cs="Google Sans Text" w:eastAsia="Google Sans Text" w:hAnsi="Google Sans Text"/>
                <w:color w:val="1b1c1d"/>
                <w:shd w:fill="auto" w:val="clear"/>
                <w:rtl w:val="0"/>
              </w:rPr>
              <w:t xml:space="preserve"> features allow users to share and see positive experiences from their peers. This transforms "using services" from a shameful act into a shareable, efficient lifestyle.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can we make getting services simpler and better understand their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Extreme Simplification and Value Visualization:</w:t>
            </w:r>
            <w:r w:rsidDel="00000000" w:rsidR="00000000" w:rsidRPr="00000000">
              <w:rPr>
                <w:rFonts w:ascii="Google Sans Text" w:cs="Google Sans Text" w:eastAsia="Google Sans Text" w:hAnsi="Google Sans Text"/>
                <w:color w:val="1b1c1d"/>
                <w:shd w:fill="auto" w:val="clear"/>
                <w:rtl w:val="0"/>
              </w:rPr>
              <w:t xml:space="preserve"> We simplify the complex booking process into a </w:t>
            </w:r>
            <w:r w:rsidDel="00000000" w:rsidR="00000000" w:rsidRPr="00000000">
              <w:rPr>
                <w:rFonts w:ascii="Google Sans Text" w:cs="Google Sans Text" w:eastAsia="Google Sans Text" w:hAnsi="Google Sans Text"/>
                <w:b w:val="1"/>
                <w:color w:val="1b1c1d"/>
                <w:shd w:fill="auto" w:val="clear"/>
                <w:rtl w:val="0"/>
              </w:rPr>
              <w:t xml:space="preserve">three-step process</w:t>
            </w:r>
            <w:r w:rsidDel="00000000" w:rsidR="00000000" w:rsidRPr="00000000">
              <w:rPr>
                <w:rFonts w:ascii="Google Sans Text" w:cs="Google Sans Text" w:eastAsia="Google Sans Text" w:hAnsi="Google Sans Text"/>
                <w:color w:val="1b1c1d"/>
                <w:shd w:fill="auto" w:val="clear"/>
                <w:rtl w:val="0"/>
              </w:rPr>
              <w:t xml:space="preserve">. We also build trust through a </w:t>
            </w:r>
            <w:r w:rsidDel="00000000" w:rsidR="00000000" w:rsidRPr="00000000">
              <w:rPr>
                <w:rFonts w:ascii="Google Sans Text" w:cs="Google Sans Text" w:eastAsia="Google Sans Text" w:hAnsi="Google Sans Text"/>
                <w:b w:val="1"/>
                <w:color w:val="1b1c1d"/>
                <w:shd w:fill="auto" w:val="clear"/>
                <w:rtl w:val="0"/>
              </w:rPr>
              <w:t xml:space="preserve">strict vendor verification system</w:t>
            </w:r>
            <w:r w:rsidDel="00000000" w:rsidR="00000000" w:rsidRPr="00000000">
              <w:rPr>
                <w:rFonts w:ascii="Google Sans Text" w:cs="Google Sans Text" w:eastAsia="Google Sans Text" w:hAnsi="Google Sans Text"/>
                <w:color w:val="1b1c1d"/>
                <w:shd w:fill="auto" w:val="clear"/>
                <w:rtl w:val="0"/>
              </w:rPr>
              <w:t xml:space="preserve">. The </w:t>
            </w:r>
            <w:r w:rsidDel="00000000" w:rsidR="00000000" w:rsidRPr="00000000">
              <w:rPr>
                <w:rFonts w:ascii="Google Sans Text" w:cs="Google Sans Text" w:eastAsia="Google Sans Text" w:hAnsi="Google Sans Text"/>
                <w:b w:val="1"/>
                <w:color w:val="1b1c1d"/>
                <w:shd w:fill="auto" w:val="clear"/>
                <w:rtl w:val="0"/>
              </w:rPr>
              <w:t xml:space="preserve">"Book for Others"</w:t>
            </w:r>
            <w:r w:rsidDel="00000000" w:rsidR="00000000" w:rsidRPr="00000000">
              <w:rPr>
                <w:rFonts w:ascii="Google Sans Text" w:cs="Google Sans Text" w:eastAsia="Google Sans Text" w:hAnsi="Google Sans Text"/>
                <w:color w:val="1b1c1d"/>
                <w:shd w:fill="auto" w:val="clear"/>
                <w:rtl w:val="0"/>
              </w:rPr>
              <w:t xml:space="preserve"> feature directly meets the real need to provide services for family members.</w:t>
            </w:r>
          </w:p>
        </w:tc>
      </w:tr>
    </w:tbl>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 Market Competition and Differentiation Strategy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Existing platforms, such as TaskRabbit and Freska, are mostly </w:t>
      </w:r>
      <w:r w:rsidDel="00000000" w:rsidR="00000000" w:rsidRPr="00000000">
        <w:rPr>
          <w:rFonts w:ascii="Google Sans Text" w:cs="Google Sans Text" w:eastAsia="Google Sans Text" w:hAnsi="Google Sans Text"/>
          <w:b w:val="1"/>
          <w:color w:val="1b1c1d"/>
          <w:rtl w:val="0"/>
        </w:rPr>
        <w:t xml:space="preserve">"service booking marketplaces"</w:t>
      </w:r>
      <w:r w:rsidDel="00000000" w:rsidR="00000000" w:rsidRPr="00000000">
        <w:rPr>
          <w:rFonts w:ascii="Google Sans Text" w:cs="Google Sans Text" w:eastAsia="Google Sans Text" w:hAnsi="Google Sans Text"/>
          <w:color w:val="1b1c1d"/>
          <w:rtl w:val="0"/>
        </w:rPr>
        <w:t xml:space="preserve"> that connect users and service providers. Our project is positioned as a </w:t>
      </w:r>
      <w:r w:rsidDel="00000000" w:rsidR="00000000" w:rsidRPr="00000000">
        <w:rPr>
          <w:rFonts w:ascii="Google Sans Text" w:cs="Google Sans Text" w:eastAsia="Google Sans Text" w:hAnsi="Google Sans Text"/>
          <w:b w:val="1"/>
          <w:color w:val="1b1c1d"/>
          <w:rtl w:val="0"/>
        </w:rPr>
        <w:t xml:space="preserve">"Lifestyle Service Habit Formation Platform,"</w:t>
      </w:r>
      <w:r w:rsidDel="00000000" w:rsidR="00000000" w:rsidRPr="00000000">
        <w:rPr>
          <w:rFonts w:ascii="Google Sans Text" w:cs="Google Sans Text" w:eastAsia="Google Sans Text" w:hAnsi="Google Sans Text"/>
          <w:color w:val="1b1c1d"/>
          <w:rtl w:val="0"/>
        </w:rPr>
        <w:t xml:space="preserve"> and its core competitive advantage lies in the following areas.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Dimension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Existing Platforms (TaskRabbit / Freska,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Our Project (App v5)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Differentiation Opportunity / Suggestion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Positioning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"Service Booking Marketplace":</w:t>
            </w:r>
            <w:r w:rsidDel="00000000" w:rsidR="00000000" w:rsidRPr="00000000">
              <w:rPr>
                <w:rFonts w:ascii="Google Sans Text" w:cs="Google Sans Text" w:eastAsia="Google Sans Text" w:hAnsi="Google Sans Text"/>
                <w:color w:val="1b1c1d"/>
                <w:shd w:fill="auto" w:val="clear"/>
                <w:rtl w:val="0"/>
              </w:rPr>
              <w:t xml:space="preserve"> Quickly find people to perform tasks like cleaning, maintenance, and errands.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"Lifestyle Service Habit Formation Platform":</w:t>
            </w:r>
            <w:r w:rsidDel="00000000" w:rsidR="00000000" w:rsidRPr="00000000">
              <w:rPr>
                <w:rFonts w:ascii="Google Sans Text" w:cs="Google Sans Text" w:eastAsia="Google Sans Text" w:hAnsi="Google Sans Text"/>
                <w:color w:val="1b1c1d"/>
                <w:shd w:fill="auto" w:val="clear"/>
                <w:rtl w:val="0"/>
              </w:rPr>
              <w:t xml:space="preserve"> Not just finding services but also changing users' perceptions and habits.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positioning is more long-term and psychological. It needs to strengthen "habit formation" and "identity recognition" instead of just being a marketplace.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Time/labor saved (implicit, felt by the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Value Dashboard:</w:t>
            </w:r>
            <w:r w:rsidDel="00000000" w:rsidR="00000000" w:rsidRPr="00000000">
              <w:rPr>
                <w:rFonts w:ascii="Google Sans Text" w:cs="Google Sans Text" w:eastAsia="Google Sans Text" w:hAnsi="Google Sans Text"/>
                <w:color w:val="1b1c1d"/>
                <w:shd w:fill="auto" w:val="clear"/>
                <w:rtl w:val="0"/>
              </w:rPr>
              <w:t xml:space="preserve"> Visually displays time saved plus emotional value (e.g., converted into "family dinner" or "bedtime 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a strong differentiator. It can be expanded into a "life coaching" function to provide personalized diagnostics and recommendations.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Social Recognition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Almost none, just a simple rating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Story Wall, Peer Data</w:t>
            </w:r>
            <w:r w:rsidDel="00000000" w:rsidR="00000000" w:rsidRPr="00000000">
              <w:rPr>
                <w:rFonts w:ascii="Google Sans Text" w:cs="Google Sans Text" w:eastAsia="Google Sans Text" w:hAnsi="Google Sans Text"/>
                <w:color w:val="1b1c1d"/>
                <w:shd w:fill="auto" w:val="clear"/>
                <w:rtl w:val="0"/>
              </w:rPr>
              <w:t xml:space="preserve"> (80% of families use…), </w:t>
            </w:r>
            <w:r w:rsidDel="00000000" w:rsidR="00000000" w:rsidRPr="00000000">
              <w:rPr>
                <w:rFonts w:ascii="Google Sans Text" w:cs="Google Sans Text" w:eastAsia="Google Sans Text" w:hAnsi="Google Sans Text"/>
                <w:b w:val="1"/>
                <w:color w:val="1b1c1d"/>
                <w:shd w:fill="auto" w:val="clear"/>
                <w:rtl w:val="0"/>
              </w:rPr>
              <w:t xml:space="preserve">Recommendation Sharing</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a major innovation. </w:t>
            </w:r>
            <w:r w:rsidDel="00000000" w:rsidR="00000000" w:rsidRPr="00000000">
              <w:rPr>
                <w:rFonts w:ascii="Google Sans Text" w:cs="Google Sans Text" w:eastAsia="Google Sans Text" w:hAnsi="Google Sans Text"/>
                <w:b w:val="1"/>
                <w:color w:val="1b1c1d"/>
                <w:shd w:fill="auto" w:val="clear"/>
                <w:rtl w:val="0"/>
              </w:rPr>
              <w:t xml:space="preserve">⚠️ Cold start risk, requires initial seed users or partner companies to import content.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Trust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Ratings + partial background checks. Insurance is rare.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Background checks, qualification certification, satisfaction guarantee, real-time location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trust mechanism is stronger. </w:t>
            </w:r>
            <w:r w:rsidDel="00000000" w:rsidR="00000000" w:rsidRPr="00000000">
              <w:rPr>
                <w:rFonts w:ascii="Google Sans Text" w:cs="Google Sans Text" w:eastAsia="Google Sans Text" w:hAnsi="Google Sans Text"/>
                <w:b w:val="1"/>
                <w:color w:val="1b1c1d"/>
                <w:shd w:fill="auto" w:val="clear"/>
                <w:rtl w:val="0"/>
              </w:rPr>
              <w:t xml:space="preserve">⚠️ High cost, need to balance verification depth with scalability.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Family / Multi-generational Scenarios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Single user orders for themselves.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Family account, Order for others</w:t>
            </w:r>
            <w:r w:rsidDel="00000000" w:rsidR="00000000" w:rsidRPr="00000000">
              <w:rPr>
                <w:rFonts w:ascii="Google Sans Text" w:cs="Google Sans Text" w:eastAsia="Google Sans Text" w:hAnsi="Google Sans Text"/>
                <w:color w:val="1b1c1d"/>
                <w:shd w:fill="auto" w:val="clear"/>
                <w:rtl w:val="0"/>
              </w:rPr>
              <w:t xml:space="preserve"> (parents, partners, children).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a gap in the Nordic market. It can be further developed into "cross-generational task relay" to make services a family bond.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Incentives / Loyalty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prices, discounts, subscription models. Points / rewards / achievement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 suggest upgrading to </w:t>
            </w:r>
            <w:r w:rsidDel="00000000" w:rsidR="00000000" w:rsidRPr="00000000">
              <w:rPr>
                <w:rFonts w:ascii="Google Sans Text" w:cs="Google Sans Text" w:eastAsia="Google Sans Text" w:hAnsi="Google Sans Text"/>
                <w:b w:val="1"/>
                <w:color w:val="1b1c1d"/>
                <w:shd w:fill="auto" w:val="clear"/>
                <w:rtl w:val="0"/>
              </w:rPr>
              <w:t xml:space="preserve">"Identity Badges"</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"Lifestyle Levels"</w:t>
            </w:r>
            <w:r w:rsidDel="00000000" w:rsidR="00000000" w:rsidRPr="00000000">
              <w:rPr>
                <w:rFonts w:ascii="Google Sans Text" w:cs="Google Sans Text" w:eastAsia="Google Sans Text" w:hAnsi="Google Sans Text"/>
                <w:color w:val="1b1c1d"/>
                <w:shd w:fill="auto" w:val="clear"/>
                <w:rtl w:val="0"/>
              </w:rPr>
              <w:t xml:space="preserve"> to strengthen social showcasing.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much different from the market; this is a new, upgraded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Channels / Touchpoints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Standalone App; users actively download and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Mobile-first, with future expansion to </w:t>
            </w:r>
            <w:r w:rsidDel="00000000" w:rsidR="00000000" w:rsidRPr="00000000">
              <w:rPr>
                <w:rFonts w:ascii="Google Sans Text" w:cs="Google Sans Text" w:eastAsia="Google Sans Text" w:hAnsi="Google Sans Text"/>
                <w:b w:val="1"/>
                <w:color w:val="1b1c1d"/>
                <w:shd w:fill="auto" w:val="clear"/>
                <w:rtl w:val="0"/>
              </w:rPr>
              <w:t xml:space="preserve">corporate benefits/family packages</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Opportunity: Can be bundled with employer benefits or government subsidies to lower psychological and economic barriers.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Community / Mutual 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Basically none, purely commercial relationships.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Neighborhood Mutual Aid / Time Bank model</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Differentiation opportunity: Can integrate neighborhood mutual aid, allowing users to switch between "commercial outsourcing" and "community mutual aid".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 / Personalized Recommendations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Limited, mainly relying on search filters.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Future plan: </w:t>
            </w:r>
            <w:r w:rsidDel="00000000" w:rsidR="00000000" w:rsidRPr="00000000">
              <w:rPr>
                <w:rFonts w:ascii="Google Sans Text" w:cs="Google Sans Text" w:eastAsia="Google Sans Text" w:hAnsi="Google Sans Text"/>
                <w:b w:val="1"/>
                <w:color w:val="1b1c1d"/>
                <w:shd w:fill="auto" w:val="clear"/>
                <w:rtl w:val="0"/>
              </w:rPr>
              <w:t xml:space="preserve">Smart matching / demand forecasting</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pre-design </w:t>
            </w:r>
            <w:r w:rsidDel="00000000" w:rsidR="00000000" w:rsidRPr="00000000">
              <w:rPr>
                <w:rFonts w:ascii="Google Sans Text" w:cs="Google Sans Text" w:eastAsia="Google Sans Text" w:hAnsi="Google Sans Text"/>
                <w:b w:val="1"/>
                <w:color w:val="1b1c1d"/>
                <w:shd w:fill="auto" w:val="clear"/>
                <w:rtl w:val="0"/>
              </w:rPr>
              <w:t xml:space="preserve">"behavioral insights + social proof recommendations,"</w:t>
            </w:r>
            <w:r w:rsidDel="00000000" w:rsidR="00000000" w:rsidRPr="00000000">
              <w:rPr>
                <w:rFonts w:ascii="Google Sans Text" w:cs="Google Sans Text" w:eastAsia="Google Sans Text" w:hAnsi="Google Sans Text"/>
                <w:color w:val="1b1c1d"/>
                <w:shd w:fill="auto" w:val="clear"/>
                <w:rtl w:val="0"/>
              </w:rPr>
              <w:t xml:space="preserve"> for example, "You spent 10 hours on gardening last month; 70% of your neighbors used service provider A".</w:t>
            </w:r>
          </w:p>
        </w:tc>
      </w:tr>
    </w:tbl>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 Project Risks and Countermeasures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Risk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Countermeasure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initial version is too complex.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Adhere to the </w:t>
            </w:r>
            <w:r w:rsidDel="00000000" w:rsidR="00000000" w:rsidRPr="00000000">
              <w:rPr>
                <w:rFonts w:ascii="Google Sans Text" w:cs="Google Sans Text" w:eastAsia="Google Sans Text" w:hAnsi="Google Sans Text"/>
                <w:b w:val="1"/>
                <w:color w:val="1b1c1d"/>
                <w:shd w:fill="auto" w:val="clear"/>
                <w:rtl w:val="0"/>
              </w:rPr>
              <w:t xml:space="preserve">MVP (Minimum Viable Product)</w:t>
            </w:r>
            <w:r w:rsidDel="00000000" w:rsidR="00000000" w:rsidRPr="00000000">
              <w:rPr>
                <w:rFonts w:ascii="Google Sans Text" w:cs="Google Sans Text" w:eastAsia="Google Sans Text" w:hAnsi="Google Sans Text"/>
                <w:color w:val="1b1c1d"/>
                <w:shd w:fill="auto" w:val="clear"/>
                <w:rtl w:val="0"/>
              </w:rPr>
              <w:t xml:space="preserve"> principle. The initial version will only implement P0 priority features (e.g., registration, basic booking, and trust verification). P1 and P2 features will be iterated gradually in subsequent versions.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"Story Wall"</w:t>
            </w:r>
            <w:r w:rsidDel="00000000" w:rsidR="00000000" w:rsidRPr="00000000">
              <w:rPr>
                <w:rFonts w:ascii="Google Sans Text" w:cs="Google Sans Text" w:eastAsia="Google Sans Text" w:hAnsi="Google Sans Text"/>
                <w:color w:val="1b1c1d"/>
                <w:shd w:fill="auto" w:val="clear"/>
                <w:rtl w:val="0"/>
              </w:rPr>
              <w:t xml:space="preserve"> cold start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the initial stage, we will cooperate with community partners (e.g., apartment management companies, family service organizations) to import seed users and initial content to ensure the </w:t>
            </w:r>
            <w:r w:rsidDel="00000000" w:rsidR="00000000" w:rsidRPr="00000000">
              <w:rPr>
                <w:rFonts w:ascii="Google Sans Text" w:cs="Google Sans Text" w:eastAsia="Google Sans Text" w:hAnsi="Google Sans Text"/>
                <w:b w:val="1"/>
                <w:color w:val="1b1c1d"/>
                <w:shd w:fill="auto" w:val="clear"/>
                <w:rtl w:val="0"/>
              </w:rPr>
              <w:t xml:space="preserve">"Story Wall"</w:t>
            </w:r>
            <w:r w:rsidDel="00000000" w:rsidR="00000000" w:rsidRPr="00000000">
              <w:rPr>
                <w:rFonts w:ascii="Google Sans Text" w:cs="Google Sans Text" w:eastAsia="Google Sans Text" w:hAnsi="Google Sans Text"/>
                <w:color w:val="1b1c1d"/>
                <w:shd w:fill="auto" w:val="clear"/>
                <w:rtl w:val="0"/>
              </w:rPr>
              <w:t xml:space="preserve"> is not empty.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Insufficient appeal of the incentive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 will not only rely on traditional points but will also upgrade the incentive mechanism to </w:t>
            </w:r>
            <w:r w:rsidDel="00000000" w:rsidR="00000000" w:rsidRPr="00000000">
              <w:rPr>
                <w:rFonts w:ascii="Google Sans Text" w:cs="Google Sans Text" w:eastAsia="Google Sans Text" w:hAnsi="Google Sans Text"/>
                <w:b w:val="1"/>
                <w:color w:val="1b1c1d"/>
                <w:shd w:fill="auto" w:val="clear"/>
                <w:rtl w:val="0"/>
              </w:rPr>
              <w:t xml:space="preserve">"Identity Badges"</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"Lifestyle Levels,"</w:t>
            </w:r>
            <w:r w:rsidDel="00000000" w:rsidR="00000000" w:rsidRPr="00000000">
              <w:rPr>
                <w:rFonts w:ascii="Google Sans Text" w:cs="Google Sans Text" w:eastAsia="Google Sans Text" w:hAnsi="Google Sans Text"/>
                <w:color w:val="1b1c1d"/>
                <w:shd w:fill="auto" w:val="clear"/>
                <w:rtl w:val="0"/>
              </w:rPr>
              <w:t xml:space="preserve"> allowing users to gain </w:t>
            </w:r>
            <w:r w:rsidDel="00000000" w:rsidR="00000000" w:rsidRPr="00000000">
              <w:rPr>
                <w:rFonts w:ascii="Google Sans Text" w:cs="Google Sans Text" w:eastAsia="Google Sans Text" w:hAnsi="Google Sans Text"/>
                <w:b w:val="1"/>
                <w:color w:val="1b1c1d"/>
                <w:shd w:fill="auto" w:val="clear"/>
                <w:rtl w:val="0"/>
              </w:rPr>
              <w:t xml:space="preserve">social recognition</w:t>
            </w:r>
            <w:r w:rsidDel="00000000" w:rsidR="00000000" w:rsidRPr="00000000">
              <w:rPr>
                <w:rFonts w:ascii="Google Sans Text" w:cs="Google Sans Text" w:eastAsia="Google Sans Text" w:hAnsi="Google Sans Text"/>
                <w:color w:val="1b1c1d"/>
                <w:shd w:fill="auto" w:val="clear"/>
                <w:rtl w:val="0"/>
              </w:rPr>
              <w:t xml:space="preserve"> through sharing, thus driving long-term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compliance and trust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 will prioritize testing in small-scale markets and cooperate with existing third-party background check service providers to control costs and simplify processes.</w:t>
            </w:r>
          </w:p>
        </w:tc>
      </w:tr>
    </w:tbl>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5. Next Steps</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Technical Design:</w:t>
      </w:r>
      <w:r w:rsidDel="00000000" w:rsidR="00000000" w:rsidRPr="00000000">
        <w:rPr>
          <w:rFonts w:ascii="Google Sans Text" w:cs="Google Sans Text" w:eastAsia="Google Sans Text" w:hAnsi="Google Sans Text"/>
          <w:color w:val="1b1c1d"/>
          <w:rtl w:val="0"/>
        </w:rPr>
        <w:t xml:space="preserve"> Complete API specification documents and database design to guide front-end and back-end teams for parallel development.</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Development Implementation:</w:t>
      </w:r>
      <w:r w:rsidDel="00000000" w:rsidR="00000000" w:rsidRPr="00000000">
        <w:rPr>
          <w:rFonts w:ascii="Google Sans Text" w:cs="Google Sans Text" w:eastAsia="Google Sans Text" w:hAnsi="Google Sans Text"/>
          <w:color w:val="1b1c1d"/>
          <w:rtl w:val="0"/>
        </w:rPr>
        <w:t xml:space="preserve"> Prioritize developing P0 features and build a functional MVP version, including user registration, service search, and a simplified booking process.</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Testing:</w:t>
      </w:r>
      <w:r w:rsidDel="00000000" w:rsidR="00000000" w:rsidRPr="00000000">
        <w:rPr>
          <w:rFonts w:ascii="Google Sans Text" w:cs="Google Sans Text" w:eastAsia="Google Sans Text" w:hAnsi="Google Sans Text"/>
          <w:color w:val="1b1c1d"/>
          <w:rtl w:val="0"/>
        </w:rPr>
        <w:t xml:space="preserve"> Continuously conduct small-scale user tests during development to collect feedback and iterate quickly.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